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DB7A21" w14:textId="77777777" w:rsidR="00FD7CE3" w:rsidRPr="00FD7CE3" w:rsidRDefault="00FD7CE3" w:rsidP="00FD7CE3">
      <w:pPr>
        <w:rPr>
          <w:rFonts w:ascii="Garamond" w:hAnsi="Garamond"/>
          <w:b/>
          <w:noProof/>
          <w:sz w:val="22"/>
          <w:szCs w:val="22"/>
        </w:rPr>
      </w:pPr>
      <w:r w:rsidRPr="00FD7CE3">
        <w:rPr>
          <w:rFonts w:ascii="Garamond" w:hAnsi="Garamond"/>
          <w:b/>
          <w:noProof/>
          <w:sz w:val="22"/>
          <w:szCs w:val="22"/>
        </w:rPr>
        <w:t>Level: NH-IL</w:t>
      </w:r>
    </w:p>
    <w:p w14:paraId="46E92459" w14:textId="3B083A4B" w:rsidR="00FD7CE3" w:rsidRPr="00FD7CE3" w:rsidRDefault="00FD7CE3" w:rsidP="00FD7CE3">
      <w:pPr>
        <w:rPr>
          <w:rFonts w:ascii="Garamond" w:hAnsi="Garamond"/>
          <w:b/>
          <w:noProof/>
          <w:sz w:val="22"/>
          <w:szCs w:val="22"/>
        </w:rPr>
      </w:pPr>
      <w:r w:rsidRPr="00FD7CE3">
        <w:rPr>
          <w:rFonts w:ascii="Garamond" w:hAnsi="Garamond"/>
          <w:b/>
          <w:noProof/>
          <w:sz w:val="22"/>
          <w:szCs w:val="22"/>
        </w:rPr>
        <w:t xml:space="preserve">Author: Gabriela C. Zapata, PhD; Texas A&amp;M University </w:t>
      </w:r>
      <w:r w:rsidR="00E1778C">
        <w:rPr>
          <w:b/>
          <w:noProof/>
        </w:rPr>
        <w:drawing>
          <wp:inline distT="0" distB="0" distL="0" distR="0" wp14:anchorId="45B1135B" wp14:editId="3540682B">
            <wp:extent cx="940526" cy="365760"/>
            <wp:effectExtent l="0" t="0" r="0" b="0"/>
            <wp:docPr id="1" name="Picture 1" descr="../Desktop/Screen%20Shot%202018-02-22%20at%204.47.4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8-02-22%20at%204.47.4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12981" r="8872" b="9066"/>
                    <a:stretch/>
                  </pic:blipFill>
                  <pic:spPr bwMode="auto">
                    <a:xfrm>
                      <a:off x="0" y="0"/>
                      <a:ext cx="954204" cy="37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A669F" w14:textId="77777777" w:rsidR="001F5650" w:rsidRPr="00691839" w:rsidRDefault="001F5650" w:rsidP="00691839">
      <w:pPr>
        <w:jc w:val="both"/>
        <w:rPr>
          <w:rFonts w:ascii="Garamond" w:hAnsi="Garamond"/>
          <w:sz w:val="22"/>
          <w:szCs w:val="22"/>
        </w:rPr>
      </w:pPr>
    </w:p>
    <w:p w14:paraId="0593C45B" w14:textId="0A6DA4CA" w:rsidR="00691839" w:rsidRDefault="002F42BD" w:rsidP="00691839">
      <w:pPr>
        <w:rPr>
          <w:rFonts w:ascii="Garamond" w:hAnsi="Garamond"/>
          <w:b/>
          <w:sz w:val="22"/>
          <w:szCs w:val="22"/>
          <w:u w:val="single"/>
        </w:rPr>
      </w:pPr>
      <w:r w:rsidRPr="002F42BD">
        <w:rPr>
          <w:rFonts w:ascii="Garamond" w:hAnsi="Garamond"/>
          <w:b/>
          <w:sz w:val="22"/>
          <w:szCs w:val="22"/>
        </w:rPr>
        <w:t>I.</w:t>
      </w:r>
      <w:r>
        <w:rPr>
          <w:rFonts w:ascii="Garamond" w:hAnsi="Garamond"/>
          <w:b/>
          <w:sz w:val="22"/>
          <w:szCs w:val="22"/>
          <w:u w:val="single"/>
        </w:rPr>
        <w:t xml:space="preserve"> </w:t>
      </w:r>
      <w:r w:rsidR="00691839" w:rsidRPr="00691839">
        <w:rPr>
          <w:rFonts w:ascii="Garamond" w:hAnsi="Garamond"/>
          <w:b/>
          <w:sz w:val="22"/>
          <w:szCs w:val="22"/>
          <w:u w:val="single"/>
        </w:rPr>
        <w:t>INTERPRETIVE</w:t>
      </w:r>
    </w:p>
    <w:p w14:paraId="11E4934C" w14:textId="77777777" w:rsidR="00691839" w:rsidRPr="00691839" w:rsidRDefault="00691839" w:rsidP="00691839">
      <w:pPr>
        <w:rPr>
          <w:rFonts w:ascii="Garamond" w:hAnsi="Garamond"/>
          <w:b/>
          <w:sz w:val="22"/>
          <w:szCs w:val="22"/>
          <w:u w:val="single"/>
        </w:rPr>
      </w:pPr>
    </w:p>
    <w:p w14:paraId="10E08F42" w14:textId="307CB9E2" w:rsidR="00691839" w:rsidRDefault="00691839" w:rsidP="00691839">
      <w:pPr>
        <w:rPr>
          <w:rFonts w:ascii="Garamond" w:hAnsi="Garamond"/>
          <w:sz w:val="22"/>
          <w:szCs w:val="22"/>
          <w:u w:val="single"/>
        </w:rPr>
      </w:pPr>
      <w:r>
        <w:rPr>
          <w:rFonts w:ascii="Garamond" w:hAnsi="Garamond"/>
          <w:sz w:val="22"/>
          <w:szCs w:val="22"/>
        </w:rPr>
        <w:t>I</w:t>
      </w:r>
      <w:r w:rsidRPr="00691839">
        <w:rPr>
          <w:rFonts w:ascii="Garamond" w:hAnsi="Garamond"/>
          <w:sz w:val="22"/>
          <w:szCs w:val="22"/>
        </w:rPr>
        <w:t xml:space="preserve">. </w:t>
      </w:r>
      <w:r w:rsidRPr="00691839">
        <w:rPr>
          <w:rFonts w:ascii="Garamond" w:hAnsi="Garamond"/>
          <w:sz w:val="22"/>
          <w:szCs w:val="22"/>
          <w:u w:val="single"/>
        </w:rPr>
        <w:t xml:space="preserve">Antes de </w:t>
      </w:r>
      <w:r>
        <w:rPr>
          <w:rFonts w:ascii="Garamond" w:hAnsi="Garamond"/>
          <w:sz w:val="22"/>
          <w:szCs w:val="22"/>
          <w:u w:val="single"/>
        </w:rPr>
        <w:t>ver</w:t>
      </w:r>
    </w:p>
    <w:p w14:paraId="46F1832A" w14:textId="519055AB" w:rsidR="00691839" w:rsidRDefault="00331951" w:rsidP="00691839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A. </w:t>
      </w:r>
      <w:r w:rsidR="00691839">
        <w:rPr>
          <w:rFonts w:ascii="Garamond" w:hAnsi="Garamond"/>
          <w:sz w:val="22"/>
          <w:szCs w:val="22"/>
        </w:rPr>
        <w:t>En esta actividad vamos a ver un corto llamado “</w:t>
      </w:r>
      <w:r w:rsidR="002F42BD">
        <w:rPr>
          <w:rFonts w:ascii="Garamond" w:hAnsi="Garamond"/>
          <w:sz w:val="22"/>
          <w:szCs w:val="22"/>
        </w:rPr>
        <w:t>La bruja</w:t>
      </w:r>
      <w:r w:rsidR="00691839">
        <w:rPr>
          <w:rFonts w:ascii="Garamond" w:hAnsi="Garamond"/>
          <w:sz w:val="22"/>
          <w:szCs w:val="22"/>
        </w:rPr>
        <w:t xml:space="preserve">”. </w:t>
      </w:r>
      <w:r w:rsidR="002F42BD">
        <w:rPr>
          <w:rFonts w:ascii="Garamond" w:hAnsi="Garamond"/>
          <w:sz w:val="22"/>
          <w:szCs w:val="22"/>
        </w:rPr>
        <w:t xml:space="preserve">¿Qué es una bruja? </w:t>
      </w:r>
      <w:r w:rsidR="00691839">
        <w:rPr>
          <w:rFonts w:ascii="Garamond" w:hAnsi="Garamond"/>
          <w:sz w:val="22"/>
          <w:szCs w:val="22"/>
        </w:rPr>
        <w:t xml:space="preserve">Antes de ver el corto, vamos a </w:t>
      </w:r>
      <w:r w:rsidR="002F42BD">
        <w:rPr>
          <w:rFonts w:ascii="Garamond" w:hAnsi="Garamond"/>
          <w:sz w:val="22"/>
          <w:szCs w:val="22"/>
        </w:rPr>
        <w:t>aprender algunas palabras nuevas. Mira las fotos</w:t>
      </w:r>
      <w:r w:rsidR="002F42BD">
        <w:rPr>
          <w:rStyle w:val="FootnoteReference"/>
          <w:rFonts w:ascii="Garamond" w:hAnsi="Garamond"/>
          <w:sz w:val="22"/>
          <w:szCs w:val="22"/>
        </w:rPr>
        <w:footnoteReference w:id="1"/>
      </w:r>
      <w:r w:rsidR="002F42BD">
        <w:rPr>
          <w:rFonts w:ascii="Garamond" w:hAnsi="Garamond"/>
          <w:sz w:val="22"/>
          <w:szCs w:val="22"/>
        </w:rPr>
        <w:t xml:space="preserve"> y emparéjalas con las palabras que le siguen. </w:t>
      </w:r>
    </w:p>
    <w:p w14:paraId="786258BE" w14:textId="77777777" w:rsidR="002F42BD" w:rsidRDefault="002F42BD" w:rsidP="00691839">
      <w:pPr>
        <w:rPr>
          <w:rFonts w:ascii="Garamond" w:hAnsi="Garamond"/>
          <w:sz w:val="22"/>
          <w:szCs w:val="22"/>
        </w:rPr>
      </w:pPr>
    </w:p>
    <w:p w14:paraId="68A7B743" w14:textId="4820DFDF" w:rsidR="002F42BD" w:rsidRDefault="002F42BD" w:rsidP="00691839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1. </w:t>
      </w:r>
      <w:r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27F12B51" wp14:editId="4F76A069">
            <wp:extent cx="1362614" cy="19318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58068063_549f6ec7d8_m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588" r="48113" b="612"/>
                    <a:stretch/>
                  </pic:blipFill>
                  <pic:spPr bwMode="auto">
                    <a:xfrm>
                      <a:off x="0" y="0"/>
                      <a:ext cx="1362924" cy="193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szCs w:val="22"/>
        </w:rPr>
        <w:t xml:space="preserve"> </w:t>
      </w:r>
      <w:r w:rsidR="00E735C2">
        <w:rPr>
          <w:rFonts w:ascii="Garamond" w:hAnsi="Garamond"/>
          <w:sz w:val="22"/>
          <w:szCs w:val="22"/>
        </w:rPr>
        <w:t xml:space="preserve">    </w:t>
      </w:r>
      <w:r>
        <w:rPr>
          <w:rFonts w:ascii="Garamond" w:hAnsi="Garamond"/>
          <w:sz w:val="22"/>
          <w:szCs w:val="22"/>
        </w:rPr>
        <w:t xml:space="preserve">2. </w:t>
      </w:r>
      <w:r w:rsidR="00E735C2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771FBDCE" wp14:editId="0A3C8A9F">
            <wp:extent cx="1162086" cy="1878097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tchs-house-186463_128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188" cy="1900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C2">
        <w:rPr>
          <w:rFonts w:ascii="Garamond" w:hAnsi="Garamond"/>
          <w:sz w:val="22"/>
          <w:szCs w:val="22"/>
        </w:rPr>
        <w:t xml:space="preserve">     3. </w:t>
      </w:r>
      <w:r w:rsidR="00E735C2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6A7DA554" wp14:editId="643DFE25">
            <wp:extent cx="1420423" cy="133388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rog-king-153168_128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5114" cy="134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5C2">
        <w:rPr>
          <w:rFonts w:ascii="Garamond" w:hAnsi="Garamond"/>
          <w:sz w:val="22"/>
          <w:szCs w:val="22"/>
        </w:rPr>
        <w:t xml:space="preserve">    4. </w:t>
      </w:r>
      <w:r w:rsidR="00CF579C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3039599C" wp14:editId="54ACFA28">
            <wp:extent cx="1259337" cy="2225405"/>
            <wp:effectExtent l="0" t="0" r="10795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ronov_Maxim_opera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7" t="5543" r="19180" b="5080"/>
                    <a:stretch/>
                  </pic:blipFill>
                  <pic:spPr bwMode="auto">
                    <a:xfrm>
                      <a:off x="0" y="0"/>
                      <a:ext cx="1266906" cy="2238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5A069" w14:textId="77777777" w:rsidR="00CF579C" w:rsidRDefault="00CF579C" w:rsidP="00691839">
      <w:pPr>
        <w:rPr>
          <w:rFonts w:ascii="Garamond" w:hAnsi="Garamond"/>
          <w:sz w:val="22"/>
          <w:szCs w:val="22"/>
        </w:rPr>
      </w:pPr>
    </w:p>
    <w:p w14:paraId="71E78162" w14:textId="7505B2AB" w:rsidR="00CF579C" w:rsidRDefault="00A42E56" w:rsidP="00B41584">
      <w:pPr>
        <w:ind w:left="708" w:firstLine="708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5. </w:t>
      </w:r>
      <w:r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7E0FADE2" wp14:editId="1C7323AC">
            <wp:extent cx="1378118" cy="68905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oom-2027093_128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22" cy="69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2"/>
          <w:szCs w:val="22"/>
        </w:rPr>
        <w:tab/>
        <w:t xml:space="preserve">6. </w:t>
      </w:r>
      <w:r w:rsidR="00883298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7A579298" wp14:editId="760DFDBF">
            <wp:extent cx="852973" cy="840968"/>
            <wp:effectExtent l="0" t="0" r="1079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use-308757_128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24" cy="85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E8D">
        <w:rPr>
          <w:rFonts w:ascii="Garamond" w:hAnsi="Garamond"/>
          <w:sz w:val="22"/>
          <w:szCs w:val="22"/>
        </w:rPr>
        <w:tab/>
        <w:t xml:space="preserve">7. </w:t>
      </w:r>
      <w:r w:rsidR="00B41584">
        <w:rPr>
          <w:rFonts w:ascii="Garamond" w:hAnsi="Garamond"/>
          <w:noProof/>
          <w:sz w:val="22"/>
          <w:szCs w:val="22"/>
          <w:lang w:val="en-US"/>
        </w:rPr>
        <w:drawing>
          <wp:inline distT="0" distB="0" distL="0" distR="0" wp14:anchorId="76A43989" wp14:editId="048A331B">
            <wp:extent cx="1932712" cy="144953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24px-Bosque_de_El_Valle,_Mérid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098" cy="145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067F5" w14:textId="77777777" w:rsidR="00691839" w:rsidRDefault="00691839" w:rsidP="00691839">
      <w:pPr>
        <w:rPr>
          <w:rFonts w:ascii="Garamond" w:hAnsi="Garamond"/>
          <w:sz w:val="22"/>
          <w:szCs w:val="22"/>
        </w:rPr>
      </w:pPr>
    </w:p>
    <w:p w14:paraId="3D2CCD09" w14:textId="3082B4BF" w:rsidR="00691839" w:rsidRPr="00331951" w:rsidRDefault="00331951" w:rsidP="00B41584">
      <w:pPr>
        <w:ind w:firstLine="708"/>
        <w:rPr>
          <w:rFonts w:ascii="Garamond" w:hAnsi="Garamond"/>
          <w:b/>
          <w:sz w:val="22"/>
          <w:szCs w:val="22"/>
        </w:rPr>
      </w:pPr>
      <w:r w:rsidRPr="00331951">
        <w:rPr>
          <w:rFonts w:ascii="Garamond" w:hAnsi="Garamond"/>
          <w:b/>
          <w:sz w:val="22"/>
          <w:szCs w:val="22"/>
        </w:rPr>
        <w:t>a. príncipe</w:t>
      </w:r>
      <w:r w:rsidRPr="00331951">
        <w:rPr>
          <w:rFonts w:ascii="Garamond" w:hAnsi="Garamond"/>
          <w:b/>
          <w:sz w:val="22"/>
          <w:szCs w:val="22"/>
        </w:rPr>
        <w:tab/>
        <w:t>b. morada</w:t>
      </w:r>
      <w:r w:rsidRPr="00331951">
        <w:rPr>
          <w:rFonts w:ascii="Garamond" w:hAnsi="Garamond"/>
          <w:b/>
          <w:sz w:val="22"/>
          <w:szCs w:val="22"/>
        </w:rPr>
        <w:tab/>
        <w:t>c. escoba</w:t>
      </w:r>
      <w:r w:rsidRPr="00331951">
        <w:rPr>
          <w:rFonts w:ascii="Garamond" w:hAnsi="Garamond"/>
          <w:b/>
          <w:sz w:val="22"/>
          <w:szCs w:val="22"/>
        </w:rPr>
        <w:tab/>
      </w:r>
      <w:r w:rsidR="00B41584">
        <w:rPr>
          <w:rFonts w:ascii="Garamond" w:hAnsi="Garamond"/>
          <w:b/>
          <w:sz w:val="22"/>
          <w:szCs w:val="22"/>
        </w:rPr>
        <w:t xml:space="preserve">d. bosque </w:t>
      </w:r>
      <w:r w:rsidR="00B41584">
        <w:rPr>
          <w:rFonts w:ascii="Garamond" w:hAnsi="Garamond"/>
          <w:b/>
          <w:sz w:val="22"/>
          <w:szCs w:val="22"/>
        </w:rPr>
        <w:tab/>
        <w:t>e</w:t>
      </w:r>
      <w:r w:rsidRPr="00331951">
        <w:rPr>
          <w:rFonts w:ascii="Garamond" w:hAnsi="Garamond"/>
          <w:b/>
          <w:sz w:val="22"/>
          <w:szCs w:val="22"/>
        </w:rPr>
        <w:t>. bruja</w:t>
      </w:r>
      <w:r w:rsidRPr="00331951">
        <w:rPr>
          <w:rFonts w:ascii="Garamond" w:hAnsi="Garamond"/>
          <w:b/>
          <w:sz w:val="22"/>
          <w:szCs w:val="22"/>
        </w:rPr>
        <w:tab/>
      </w:r>
      <w:r w:rsidR="00B41584">
        <w:rPr>
          <w:rFonts w:ascii="Garamond" w:hAnsi="Garamond"/>
          <w:b/>
          <w:sz w:val="22"/>
          <w:szCs w:val="22"/>
        </w:rPr>
        <w:tab/>
        <w:t>f</w:t>
      </w:r>
      <w:r w:rsidRPr="00331951">
        <w:rPr>
          <w:rFonts w:ascii="Garamond" w:hAnsi="Garamond"/>
          <w:b/>
          <w:sz w:val="22"/>
          <w:szCs w:val="22"/>
        </w:rPr>
        <w:t>. ratón</w:t>
      </w:r>
      <w:r w:rsidRPr="00331951">
        <w:rPr>
          <w:rFonts w:ascii="Garamond" w:hAnsi="Garamond"/>
          <w:b/>
          <w:sz w:val="22"/>
          <w:szCs w:val="22"/>
        </w:rPr>
        <w:tab/>
      </w:r>
      <w:r w:rsidRPr="00331951">
        <w:rPr>
          <w:rFonts w:ascii="Garamond" w:hAnsi="Garamond"/>
          <w:b/>
          <w:sz w:val="22"/>
          <w:szCs w:val="22"/>
        </w:rPr>
        <w:tab/>
      </w:r>
      <w:r w:rsidR="00B41584">
        <w:rPr>
          <w:rFonts w:ascii="Garamond" w:hAnsi="Garamond"/>
          <w:b/>
          <w:sz w:val="22"/>
          <w:szCs w:val="22"/>
        </w:rPr>
        <w:t>g.</w:t>
      </w:r>
      <w:r w:rsidRPr="00331951">
        <w:rPr>
          <w:rFonts w:ascii="Garamond" w:hAnsi="Garamond"/>
          <w:b/>
          <w:sz w:val="22"/>
          <w:szCs w:val="22"/>
        </w:rPr>
        <w:t xml:space="preserve"> sapo</w:t>
      </w:r>
      <w:r w:rsidR="00691839" w:rsidRPr="00331951">
        <w:rPr>
          <w:rFonts w:ascii="Garamond" w:hAnsi="Garamond"/>
          <w:b/>
          <w:sz w:val="22"/>
          <w:szCs w:val="22"/>
        </w:rPr>
        <w:t xml:space="preserve"> </w:t>
      </w:r>
    </w:p>
    <w:p w14:paraId="71127C9C" w14:textId="77777777" w:rsidR="001F5650" w:rsidRPr="00691839" w:rsidRDefault="001F5650" w:rsidP="00691839">
      <w:pPr>
        <w:jc w:val="both"/>
        <w:rPr>
          <w:rFonts w:ascii="Garamond" w:hAnsi="Garamond"/>
          <w:sz w:val="22"/>
          <w:szCs w:val="22"/>
          <w:u w:val="single"/>
        </w:rPr>
      </w:pPr>
    </w:p>
    <w:p w14:paraId="22339906" w14:textId="65501AFC" w:rsidR="00B43ABD" w:rsidRPr="00331951" w:rsidRDefault="00331951" w:rsidP="00331951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B. ¿Qué tipo de historia vamos a ver? ¿Crees que falta algún personaje (</w:t>
      </w:r>
      <w:proofErr w:type="spellStart"/>
      <w:r w:rsidRPr="00331951">
        <w:rPr>
          <w:rFonts w:ascii="Garamond" w:hAnsi="Garamond"/>
          <w:i/>
          <w:sz w:val="22"/>
          <w:szCs w:val="22"/>
        </w:rPr>
        <w:t>character</w:t>
      </w:r>
      <w:proofErr w:type="spellEnd"/>
      <w:r>
        <w:rPr>
          <w:rFonts w:ascii="Garamond" w:hAnsi="Garamond"/>
          <w:sz w:val="22"/>
          <w:szCs w:val="22"/>
        </w:rPr>
        <w:t>)? ¿Quién? Vamos a ver el corto…</w:t>
      </w:r>
    </w:p>
    <w:p w14:paraId="7FF9CA7D" w14:textId="77777777" w:rsidR="00F45334" w:rsidRPr="00691839" w:rsidRDefault="00F45334" w:rsidP="00691839">
      <w:pPr>
        <w:pStyle w:val="ListParagraph"/>
        <w:ind w:left="360"/>
        <w:jc w:val="both"/>
        <w:rPr>
          <w:rFonts w:ascii="Garamond" w:hAnsi="Garamond"/>
          <w:sz w:val="22"/>
          <w:szCs w:val="22"/>
        </w:rPr>
      </w:pPr>
    </w:p>
    <w:p w14:paraId="423752A5" w14:textId="6DE68C8D" w:rsidR="001F5650" w:rsidRPr="00691839" w:rsidRDefault="00691839" w:rsidP="00691839">
      <w:pPr>
        <w:jc w:val="both"/>
        <w:rPr>
          <w:rFonts w:ascii="Garamond" w:hAnsi="Garamond"/>
          <w:sz w:val="22"/>
          <w:szCs w:val="22"/>
        </w:rPr>
      </w:pPr>
      <w:r w:rsidRPr="00691839">
        <w:rPr>
          <w:rFonts w:ascii="Garamond" w:hAnsi="Garamond"/>
          <w:sz w:val="22"/>
          <w:szCs w:val="22"/>
        </w:rPr>
        <w:t xml:space="preserve">II. </w:t>
      </w:r>
      <w:r w:rsidR="004869C5" w:rsidRPr="00691839">
        <w:rPr>
          <w:rFonts w:ascii="Garamond" w:hAnsi="Garamond"/>
          <w:sz w:val="22"/>
          <w:szCs w:val="22"/>
          <w:u w:val="single"/>
        </w:rPr>
        <w:t xml:space="preserve">¡A </w:t>
      </w:r>
      <w:r w:rsidRPr="00691839">
        <w:rPr>
          <w:rFonts w:ascii="Garamond" w:hAnsi="Garamond"/>
          <w:sz w:val="22"/>
          <w:szCs w:val="22"/>
          <w:u w:val="single"/>
        </w:rPr>
        <w:t>ver</w:t>
      </w:r>
      <w:r w:rsidR="004869C5" w:rsidRPr="00691839">
        <w:rPr>
          <w:rFonts w:ascii="Garamond" w:hAnsi="Garamond"/>
          <w:sz w:val="22"/>
          <w:szCs w:val="22"/>
          <w:u w:val="single"/>
        </w:rPr>
        <w:t>!</w:t>
      </w:r>
      <w:r w:rsidR="004869C5" w:rsidRPr="00691839">
        <w:rPr>
          <w:rFonts w:ascii="Garamond" w:hAnsi="Garamond"/>
          <w:sz w:val="22"/>
          <w:szCs w:val="22"/>
        </w:rPr>
        <w:t xml:space="preserve"> </w:t>
      </w:r>
    </w:p>
    <w:p w14:paraId="589CB36A" w14:textId="3966B679" w:rsidR="005D62B6" w:rsidRPr="00331951" w:rsidRDefault="005D62B6" w:rsidP="00691839">
      <w:pPr>
        <w:rPr>
          <w:rFonts w:ascii="Garamond" w:hAnsi="Garamond"/>
          <w:sz w:val="22"/>
          <w:szCs w:val="22"/>
        </w:rPr>
      </w:pPr>
      <w:r w:rsidRPr="00331951">
        <w:rPr>
          <w:rFonts w:ascii="Garamond" w:hAnsi="Garamond"/>
          <w:sz w:val="22"/>
          <w:szCs w:val="22"/>
        </w:rPr>
        <w:t xml:space="preserve">Ahora </w:t>
      </w:r>
      <w:r w:rsidR="00691839" w:rsidRPr="00331951">
        <w:rPr>
          <w:rFonts w:ascii="Garamond" w:hAnsi="Garamond"/>
          <w:sz w:val="22"/>
          <w:szCs w:val="22"/>
        </w:rPr>
        <w:t>mira</w:t>
      </w:r>
      <w:r w:rsidRPr="00331951">
        <w:rPr>
          <w:rFonts w:ascii="Garamond" w:hAnsi="Garamond"/>
          <w:sz w:val="22"/>
          <w:szCs w:val="22"/>
        </w:rPr>
        <w:t xml:space="preserve"> </w:t>
      </w:r>
      <w:r w:rsidR="00691839" w:rsidRPr="00331951">
        <w:rPr>
          <w:rFonts w:ascii="Garamond" w:hAnsi="Garamond"/>
          <w:sz w:val="22"/>
          <w:szCs w:val="22"/>
        </w:rPr>
        <w:t>el</w:t>
      </w:r>
      <w:r w:rsidRPr="00331951">
        <w:rPr>
          <w:rFonts w:ascii="Garamond" w:hAnsi="Garamond"/>
          <w:sz w:val="22"/>
          <w:szCs w:val="22"/>
        </w:rPr>
        <w:t xml:space="preserve"> cortometraje</w:t>
      </w:r>
      <w:r w:rsidR="00691839" w:rsidRPr="00331951">
        <w:rPr>
          <w:rFonts w:ascii="Garamond" w:hAnsi="Garamond"/>
          <w:sz w:val="22"/>
          <w:szCs w:val="22"/>
        </w:rPr>
        <w:t xml:space="preserve"> en</w:t>
      </w:r>
      <w:r w:rsidRPr="00331951">
        <w:rPr>
          <w:rFonts w:ascii="Garamond" w:hAnsi="Garamond"/>
          <w:sz w:val="22"/>
          <w:szCs w:val="22"/>
        </w:rPr>
        <w:t xml:space="preserve"> </w:t>
      </w:r>
      <w:hyperlink r:id="rId17" w:history="1">
        <w:r w:rsidR="00331951" w:rsidRPr="00331951">
          <w:rPr>
            <w:rStyle w:val="Hyperlink"/>
            <w:rFonts w:ascii="Garamond" w:hAnsi="Garamond"/>
            <w:sz w:val="22"/>
            <w:szCs w:val="22"/>
          </w:rPr>
          <w:t>https://www.youtube.com/watch?v=jFxaNN7JMag</w:t>
        </w:r>
        <w:bookmarkStart w:id="0" w:name="_GoBack"/>
        <w:bookmarkEnd w:id="0"/>
        <w:r w:rsidR="00331951" w:rsidRPr="00331951">
          <w:rPr>
            <w:rStyle w:val="Hyperlink"/>
            <w:rFonts w:ascii="Garamond" w:hAnsi="Garamond"/>
            <w:sz w:val="22"/>
            <w:szCs w:val="22"/>
          </w:rPr>
          <w:t>&amp;</w:t>
        </w:r>
        <w:r w:rsidR="00331951" w:rsidRPr="00331951">
          <w:rPr>
            <w:rStyle w:val="Hyperlink"/>
            <w:rFonts w:ascii="Garamond" w:hAnsi="Garamond"/>
            <w:sz w:val="22"/>
            <w:szCs w:val="22"/>
          </w:rPr>
          <w:t>list=PLsrYaExktN4O4keQVzhwBgmOb-2Ewx2BN&amp;index=9</w:t>
        </w:r>
      </w:hyperlink>
      <w:r w:rsidR="00331951" w:rsidRPr="00331951">
        <w:rPr>
          <w:rFonts w:ascii="Garamond" w:hAnsi="Garamond"/>
          <w:sz w:val="22"/>
          <w:szCs w:val="22"/>
        </w:rPr>
        <w:t xml:space="preserve"> </w:t>
      </w:r>
      <w:r w:rsidR="004869C5" w:rsidRPr="00331951">
        <w:rPr>
          <w:rFonts w:ascii="Garamond" w:hAnsi="Garamond"/>
          <w:sz w:val="22"/>
          <w:szCs w:val="22"/>
        </w:rPr>
        <w:t xml:space="preserve"> y </w:t>
      </w:r>
      <w:r w:rsidR="00331951" w:rsidRPr="00331951">
        <w:rPr>
          <w:rFonts w:ascii="Garamond" w:hAnsi="Garamond"/>
          <w:sz w:val="22"/>
          <w:szCs w:val="22"/>
        </w:rPr>
        <w:t>vamos a ver si falta alguien</w:t>
      </w:r>
      <w:r w:rsidR="00691839" w:rsidRPr="00331951">
        <w:rPr>
          <w:rFonts w:ascii="Garamond" w:hAnsi="Garamond"/>
          <w:sz w:val="22"/>
          <w:szCs w:val="22"/>
        </w:rPr>
        <w:t>.</w:t>
      </w:r>
      <w:r w:rsidR="004869C5" w:rsidRPr="00331951">
        <w:rPr>
          <w:rFonts w:ascii="Garamond" w:hAnsi="Garamond"/>
          <w:sz w:val="22"/>
          <w:szCs w:val="22"/>
        </w:rPr>
        <w:t xml:space="preserve"> </w:t>
      </w:r>
    </w:p>
    <w:p w14:paraId="76124DEE" w14:textId="77777777" w:rsidR="005D62B6" w:rsidRPr="00691839" w:rsidRDefault="005D62B6" w:rsidP="001F5650">
      <w:pPr>
        <w:pStyle w:val="ListParagraph"/>
        <w:ind w:left="284"/>
        <w:jc w:val="both"/>
        <w:rPr>
          <w:rFonts w:ascii="Garamond" w:hAnsi="Garamond"/>
          <w:sz w:val="22"/>
          <w:szCs w:val="22"/>
        </w:rPr>
      </w:pPr>
    </w:p>
    <w:p w14:paraId="107AB9C4" w14:textId="556028C8" w:rsidR="001F5650" w:rsidRDefault="00691839" w:rsidP="00691839">
      <w:pPr>
        <w:jc w:val="both"/>
        <w:rPr>
          <w:rFonts w:ascii="Garamond" w:hAnsi="Garamond"/>
          <w:sz w:val="22"/>
          <w:szCs w:val="22"/>
        </w:rPr>
      </w:pPr>
      <w:r w:rsidRPr="00691839">
        <w:rPr>
          <w:rFonts w:ascii="Garamond" w:hAnsi="Garamond"/>
          <w:sz w:val="22"/>
          <w:szCs w:val="22"/>
        </w:rPr>
        <w:t>II</w:t>
      </w:r>
      <w:r>
        <w:rPr>
          <w:rFonts w:ascii="Garamond" w:hAnsi="Garamond"/>
          <w:sz w:val="22"/>
          <w:szCs w:val="22"/>
        </w:rPr>
        <w:t>I</w:t>
      </w:r>
      <w:r w:rsidRPr="00691839">
        <w:rPr>
          <w:rFonts w:ascii="Garamond" w:hAnsi="Garamond"/>
          <w:sz w:val="22"/>
          <w:szCs w:val="22"/>
        </w:rPr>
        <w:t xml:space="preserve">. </w:t>
      </w:r>
      <w:r>
        <w:rPr>
          <w:rFonts w:ascii="Garamond" w:hAnsi="Garamond"/>
          <w:sz w:val="22"/>
          <w:szCs w:val="22"/>
          <w:u w:val="single"/>
        </w:rPr>
        <w:t>Después de ver el vídeo</w:t>
      </w:r>
      <w:r w:rsidRPr="00691839">
        <w:rPr>
          <w:rFonts w:ascii="Garamond" w:hAnsi="Garamond"/>
          <w:sz w:val="22"/>
          <w:szCs w:val="22"/>
        </w:rPr>
        <w:t xml:space="preserve"> </w:t>
      </w:r>
    </w:p>
    <w:p w14:paraId="7B7BABF3" w14:textId="744DA800" w:rsidR="000232F6" w:rsidRDefault="000232F6" w:rsidP="00691839">
      <w:pPr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Con un/a compañero/a, compartan sus impresiones del corto. </w:t>
      </w:r>
    </w:p>
    <w:p w14:paraId="4310BDC9" w14:textId="77777777" w:rsidR="000232F6" w:rsidRPr="00691839" w:rsidRDefault="000232F6" w:rsidP="00691839">
      <w:pPr>
        <w:jc w:val="both"/>
        <w:rPr>
          <w:rFonts w:ascii="Garamond" w:hAnsi="Garamond"/>
          <w:sz w:val="22"/>
          <w:szCs w:val="22"/>
        </w:rPr>
      </w:pPr>
    </w:p>
    <w:p w14:paraId="3EC98FBA" w14:textId="41C28254" w:rsidR="004869C5" w:rsidRDefault="00DA2572" w:rsidP="00DA257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A. </w:t>
      </w:r>
      <w:r w:rsidR="004869C5" w:rsidRPr="00DA2572">
        <w:rPr>
          <w:rFonts w:ascii="Garamond" w:hAnsi="Garamond"/>
          <w:sz w:val="22"/>
          <w:szCs w:val="22"/>
        </w:rPr>
        <w:t xml:space="preserve">¿Te gustó el cortometraje? </w:t>
      </w:r>
      <w:r w:rsidR="00B41584">
        <w:rPr>
          <w:rFonts w:ascii="Garamond" w:hAnsi="Garamond"/>
          <w:sz w:val="22"/>
          <w:szCs w:val="22"/>
        </w:rPr>
        <w:t xml:space="preserve">¿Faltaba algún personaje? </w:t>
      </w:r>
      <w:r w:rsidR="004869C5" w:rsidRPr="00DA2572">
        <w:rPr>
          <w:rFonts w:ascii="Garamond" w:hAnsi="Garamond"/>
          <w:sz w:val="22"/>
          <w:szCs w:val="22"/>
        </w:rPr>
        <w:t>¿Tiene un final esperable o es sorprende</w:t>
      </w:r>
      <w:r w:rsidR="000232F6">
        <w:rPr>
          <w:rFonts w:ascii="Garamond" w:hAnsi="Garamond"/>
          <w:sz w:val="22"/>
          <w:szCs w:val="22"/>
        </w:rPr>
        <w:t xml:space="preserve">nte? ¿Es una historia original? </w:t>
      </w:r>
      <w:r w:rsidR="004869C5" w:rsidRPr="00DA2572">
        <w:rPr>
          <w:rFonts w:ascii="Garamond" w:hAnsi="Garamond"/>
          <w:sz w:val="22"/>
          <w:szCs w:val="22"/>
        </w:rPr>
        <w:t xml:space="preserve">Habla con tu compañero/a y comparen </w:t>
      </w:r>
      <w:r w:rsidR="00DE43A1" w:rsidRPr="00DA2572">
        <w:rPr>
          <w:rFonts w:ascii="Garamond" w:hAnsi="Garamond"/>
          <w:sz w:val="22"/>
          <w:szCs w:val="22"/>
        </w:rPr>
        <w:t>sus</w:t>
      </w:r>
      <w:r w:rsidR="004869C5" w:rsidRPr="00DA2572">
        <w:rPr>
          <w:rFonts w:ascii="Garamond" w:hAnsi="Garamond"/>
          <w:sz w:val="22"/>
          <w:szCs w:val="22"/>
        </w:rPr>
        <w:t xml:space="preserve"> respuestas. </w:t>
      </w:r>
    </w:p>
    <w:p w14:paraId="34F1F827" w14:textId="77777777" w:rsidR="000232F6" w:rsidRDefault="000232F6" w:rsidP="00DA2572">
      <w:pPr>
        <w:rPr>
          <w:rFonts w:ascii="Garamond" w:hAnsi="Garamond"/>
          <w:sz w:val="22"/>
          <w:szCs w:val="22"/>
        </w:rPr>
      </w:pPr>
    </w:p>
    <w:p w14:paraId="7C0528BF" w14:textId="75C145F5" w:rsidR="000232F6" w:rsidRDefault="000232F6" w:rsidP="00DA257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lastRenderedPageBreak/>
        <w:t xml:space="preserve">B. ¿Qué tipo de bruja es la protagonista? ¿Es una bruja como otras brujas? ¿Por qué no? </w:t>
      </w:r>
    </w:p>
    <w:p w14:paraId="366C59E4" w14:textId="77777777" w:rsidR="000232F6" w:rsidRDefault="000232F6" w:rsidP="00DA2572">
      <w:pPr>
        <w:rPr>
          <w:rFonts w:ascii="Garamond" w:hAnsi="Garamond"/>
          <w:sz w:val="22"/>
          <w:szCs w:val="22"/>
        </w:rPr>
      </w:pPr>
    </w:p>
    <w:p w14:paraId="12A5C8CF" w14:textId="37EF8986" w:rsidR="000232F6" w:rsidRDefault="000232F6" w:rsidP="00DA257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 xml:space="preserve">C. ¿Cómo es el tono de esta historia? Nombra algunas cosas en la historia que son inesperadas o un poco ridículas. </w:t>
      </w:r>
    </w:p>
    <w:p w14:paraId="7591DD14" w14:textId="77777777" w:rsidR="00060214" w:rsidRDefault="00060214" w:rsidP="00DA2572">
      <w:pPr>
        <w:rPr>
          <w:rFonts w:ascii="Garamond" w:hAnsi="Garamond"/>
          <w:sz w:val="22"/>
          <w:szCs w:val="22"/>
        </w:rPr>
      </w:pPr>
    </w:p>
    <w:p w14:paraId="77DB3343" w14:textId="6052EF0A" w:rsidR="00060214" w:rsidRPr="00DA2572" w:rsidRDefault="00060214" w:rsidP="00DA257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D. ¿Hay en la historia alusiones (</w:t>
      </w:r>
      <w:proofErr w:type="spellStart"/>
      <w:r w:rsidRPr="00060214">
        <w:rPr>
          <w:rFonts w:ascii="Garamond" w:hAnsi="Garamond"/>
          <w:i/>
          <w:sz w:val="22"/>
          <w:szCs w:val="22"/>
        </w:rPr>
        <w:t>references</w:t>
      </w:r>
      <w:proofErr w:type="spellEnd"/>
      <w:r>
        <w:rPr>
          <w:rFonts w:ascii="Garamond" w:hAnsi="Garamond"/>
          <w:sz w:val="22"/>
          <w:szCs w:val="22"/>
        </w:rPr>
        <w:t xml:space="preserve">) a otras películas? Por ejemplo, piensa en </w:t>
      </w:r>
      <w:hyperlink r:id="rId18" w:history="1">
        <w:r w:rsidRPr="009B7E8D">
          <w:rPr>
            <w:rStyle w:val="Hyperlink"/>
            <w:rFonts w:ascii="Garamond" w:hAnsi="Garamond"/>
            <w:sz w:val="22"/>
            <w:szCs w:val="22"/>
          </w:rPr>
          <w:t xml:space="preserve">el vuelo </w:t>
        </w:r>
        <w:r w:rsidR="009B7E8D" w:rsidRPr="009B7E8D">
          <w:rPr>
            <w:rStyle w:val="Hyperlink"/>
            <w:rFonts w:ascii="Garamond" w:hAnsi="Garamond"/>
            <w:sz w:val="22"/>
            <w:szCs w:val="22"/>
          </w:rPr>
          <w:t xml:space="preserve">de la escoba </w:t>
        </w:r>
        <w:r w:rsidRPr="009B7E8D">
          <w:rPr>
            <w:rStyle w:val="Hyperlink"/>
            <w:rFonts w:ascii="Garamond" w:hAnsi="Garamond"/>
            <w:sz w:val="22"/>
            <w:szCs w:val="22"/>
          </w:rPr>
          <w:t>por el bosque</w:t>
        </w:r>
      </w:hyperlink>
      <w:r>
        <w:rPr>
          <w:rFonts w:ascii="Garamond" w:hAnsi="Garamond"/>
          <w:sz w:val="22"/>
          <w:szCs w:val="22"/>
        </w:rPr>
        <w:t xml:space="preserve">. </w:t>
      </w:r>
    </w:p>
    <w:p w14:paraId="5BD42418" w14:textId="77777777" w:rsidR="00691839" w:rsidRPr="00691839" w:rsidRDefault="00691839" w:rsidP="00691839">
      <w:pPr>
        <w:pStyle w:val="ListParagraph"/>
        <w:ind w:left="360"/>
        <w:rPr>
          <w:rFonts w:ascii="Garamond" w:hAnsi="Garamond"/>
          <w:sz w:val="22"/>
          <w:szCs w:val="22"/>
        </w:rPr>
      </w:pPr>
    </w:p>
    <w:p w14:paraId="271649D3" w14:textId="3153707E" w:rsidR="00A733C5" w:rsidRPr="000232F6" w:rsidRDefault="00060214" w:rsidP="00DA2572">
      <w:pPr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E</w:t>
      </w:r>
      <w:r w:rsidR="000232F6">
        <w:rPr>
          <w:rFonts w:ascii="Garamond" w:hAnsi="Garamond"/>
          <w:sz w:val="22"/>
          <w:szCs w:val="22"/>
        </w:rPr>
        <w:t xml:space="preserve">. 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How was </w:t>
      </w:r>
      <w:r w:rsidR="00DA2572" w:rsidRPr="00DA2572">
        <w:rPr>
          <w:rFonts w:ascii="Garamond" w:hAnsi="Garamond"/>
          <w:sz w:val="22"/>
          <w:szCs w:val="22"/>
          <w:lang w:val="en-US"/>
        </w:rPr>
        <w:t>the video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 organized? Did i</w:t>
      </w:r>
      <w:r w:rsidR="00DA2572" w:rsidRPr="00DA2572">
        <w:rPr>
          <w:rFonts w:ascii="Garamond" w:hAnsi="Garamond"/>
          <w:sz w:val="22"/>
          <w:szCs w:val="22"/>
          <w:lang w:val="en-US"/>
        </w:rPr>
        <w:t>t have flashbacks, flas</w:t>
      </w:r>
      <w:r w:rsidR="00DA2572">
        <w:rPr>
          <w:rFonts w:ascii="Garamond" w:hAnsi="Garamond"/>
          <w:sz w:val="22"/>
          <w:szCs w:val="22"/>
          <w:lang w:val="en-US"/>
        </w:rPr>
        <w:t>h</w:t>
      </w:r>
      <w:r w:rsidR="00DA2572" w:rsidRPr="00DA2572">
        <w:rPr>
          <w:rFonts w:ascii="Garamond" w:hAnsi="Garamond"/>
          <w:sz w:val="22"/>
          <w:szCs w:val="22"/>
          <w:lang w:val="en-US"/>
        </w:rPr>
        <w:t>-forwards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? Did it have a clear presentation of the characters? </w:t>
      </w:r>
    </w:p>
    <w:p w14:paraId="53272358" w14:textId="77777777" w:rsidR="00DA2572" w:rsidRPr="00DA2572" w:rsidRDefault="00DA2572" w:rsidP="00DA2572">
      <w:pPr>
        <w:rPr>
          <w:rFonts w:ascii="Garamond" w:hAnsi="Garamond"/>
          <w:sz w:val="22"/>
          <w:szCs w:val="22"/>
          <w:lang w:val="en-US"/>
        </w:rPr>
      </w:pPr>
    </w:p>
    <w:p w14:paraId="4147E75D" w14:textId="0D391363" w:rsidR="00DA2572" w:rsidRPr="00DA2572" w:rsidRDefault="00060214" w:rsidP="00DA2572">
      <w:pPr>
        <w:rPr>
          <w:rFonts w:ascii="Garamond" w:hAnsi="Garamond"/>
          <w:i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F</w:t>
      </w:r>
      <w:r w:rsidR="00DA2572" w:rsidRPr="00DA2572">
        <w:rPr>
          <w:rFonts w:ascii="Garamond" w:hAnsi="Garamond"/>
          <w:sz w:val="22"/>
          <w:szCs w:val="22"/>
          <w:lang w:val="en-US"/>
        </w:rPr>
        <w:t>. W</w:t>
      </w:r>
      <w:r w:rsidR="00A733C5" w:rsidRPr="00DA2572">
        <w:rPr>
          <w:rFonts w:ascii="Garamond" w:hAnsi="Garamond"/>
          <w:sz w:val="22"/>
          <w:szCs w:val="22"/>
          <w:lang w:val="en-US"/>
        </w:rPr>
        <w:t>hat is the message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 that the director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 of the video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 wants to convey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? Can you sum up the 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main </w:t>
      </w:r>
      <w:r w:rsidR="00A733C5" w:rsidRPr="00DA2572">
        <w:rPr>
          <w:rFonts w:ascii="Garamond" w:hAnsi="Garamond"/>
          <w:sz w:val="22"/>
          <w:szCs w:val="22"/>
          <w:lang w:val="en-US"/>
        </w:rPr>
        <w:t>idea of the video in a sentence?</w:t>
      </w:r>
    </w:p>
    <w:p w14:paraId="1A9613C1" w14:textId="77777777" w:rsidR="00DA2572" w:rsidRPr="00DA2572" w:rsidRDefault="00DA2572" w:rsidP="00DA2572">
      <w:pPr>
        <w:rPr>
          <w:rFonts w:ascii="Garamond" w:hAnsi="Garamond"/>
          <w:i/>
          <w:sz w:val="22"/>
          <w:szCs w:val="22"/>
          <w:lang w:val="en-US"/>
        </w:rPr>
      </w:pPr>
    </w:p>
    <w:p w14:paraId="41DE09BB" w14:textId="3C28F246" w:rsidR="0085415E" w:rsidRDefault="00060214" w:rsidP="0085415E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G</w:t>
      </w:r>
      <w:r w:rsidR="0085415E">
        <w:rPr>
          <w:rFonts w:ascii="Garamond" w:hAnsi="Garamond"/>
          <w:sz w:val="22"/>
          <w:szCs w:val="22"/>
          <w:lang w:val="en-US"/>
        </w:rPr>
        <w:t>. ¿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Es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este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corto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para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niños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o no?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Explica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tu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 </w:t>
      </w:r>
      <w:proofErr w:type="spellStart"/>
      <w:r w:rsidR="0085415E">
        <w:rPr>
          <w:rFonts w:ascii="Garamond" w:hAnsi="Garamond"/>
          <w:sz w:val="22"/>
          <w:szCs w:val="22"/>
          <w:lang w:val="en-US"/>
        </w:rPr>
        <w:t>respuesta</w:t>
      </w:r>
      <w:proofErr w:type="spellEnd"/>
      <w:r w:rsidR="0085415E">
        <w:rPr>
          <w:rFonts w:ascii="Garamond" w:hAnsi="Garamond"/>
          <w:sz w:val="22"/>
          <w:szCs w:val="22"/>
          <w:lang w:val="en-US"/>
        </w:rPr>
        <w:t xml:space="preserve">. </w:t>
      </w:r>
    </w:p>
    <w:p w14:paraId="7E28176F" w14:textId="77777777" w:rsidR="0085415E" w:rsidRDefault="0085415E" w:rsidP="0085415E">
      <w:pPr>
        <w:rPr>
          <w:rFonts w:ascii="Garamond" w:hAnsi="Garamond"/>
          <w:sz w:val="22"/>
          <w:szCs w:val="22"/>
          <w:lang w:val="en-US"/>
        </w:rPr>
      </w:pPr>
    </w:p>
    <w:p w14:paraId="59512174" w14:textId="6FE3F35F" w:rsidR="00DA2572" w:rsidRPr="00DA2572" w:rsidRDefault="00060214" w:rsidP="00DA2572">
      <w:pPr>
        <w:rPr>
          <w:rFonts w:ascii="Garamond" w:hAnsi="Garamond"/>
          <w:sz w:val="22"/>
          <w:szCs w:val="22"/>
          <w:lang w:val="en-US"/>
        </w:rPr>
      </w:pPr>
      <w:r>
        <w:rPr>
          <w:rFonts w:ascii="Garamond" w:hAnsi="Garamond"/>
          <w:sz w:val="22"/>
          <w:szCs w:val="22"/>
          <w:lang w:val="en-US"/>
        </w:rPr>
        <w:t>H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. </w:t>
      </w:r>
      <w:r w:rsidR="00A733C5" w:rsidRPr="00DA2572">
        <w:rPr>
          <w:rFonts w:ascii="Garamond" w:hAnsi="Garamond"/>
          <w:sz w:val="22"/>
          <w:szCs w:val="22"/>
          <w:lang w:val="en-US"/>
        </w:rPr>
        <w:t>In your opinion, does this video reflect any cultural aspect</w:t>
      </w:r>
      <w:r w:rsidR="00DA2572" w:rsidRPr="00DA2572">
        <w:rPr>
          <w:rFonts w:ascii="Garamond" w:hAnsi="Garamond"/>
          <w:sz w:val="22"/>
          <w:szCs w:val="22"/>
          <w:lang w:val="en-US"/>
        </w:rPr>
        <w:t>s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 of the country – in this case, Spain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—where it </w:t>
      </w:r>
      <w:r w:rsidR="000232F6">
        <w:rPr>
          <w:rFonts w:ascii="Garamond" w:hAnsi="Garamond"/>
          <w:sz w:val="22"/>
          <w:szCs w:val="22"/>
          <w:lang w:val="en-US"/>
        </w:rPr>
        <w:t>was made</w:t>
      </w:r>
      <w:r w:rsidR="00A733C5" w:rsidRPr="00DA2572">
        <w:rPr>
          <w:rFonts w:ascii="Garamond" w:hAnsi="Garamond"/>
          <w:sz w:val="22"/>
          <w:szCs w:val="22"/>
          <w:lang w:val="en-US"/>
        </w:rPr>
        <w:t xml:space="preserve">? </w:t>
      </w:r>
      <w:r w:rsidR="00DA2572" w:rsidRPr="00DA2572">
        <w:rPr>
          <w:rFonts w:ascii="Garamond" w:hAnsi="Garamond"/>
          <w:sz w:val="22"/>
          <w:szCs w:val="22"/>
          <w:lang w:val="en-US"/>
        </w:rPr>
        <w:t xml:space="preserve">Why? </w:t>
      </w:r>
    </w:p>
    <w:p w14:paraId="7A8379A9" w14:textId="094C74E7" w:rsidR="00A733C5" w:rsidRDefault="00DA2572" w:rsidP="00DA2572">
      <w:pPr>
        <w:rPr>
          <w:rFonts w:ascii="Garamond" w:hAnsi="Garamond"/>
          <w:sz w:val="22"/>
          <w:szCs w:val="22"/>
          <w:lang w:val="en-US"/>
        </w:rPr>
      </w:pPr>
      <w:r w:rsidRPr="00DA2572">
        <w:rPr>
          <w:rFonts w:ascii="Garamond" w:hAnsi="Garamond"/>
          <w:sz w:val="22"/>
          <w:szCs w:val="22"/>
          <w:lang w:val="en-US"/>
        </w:rPr>
        <w:t xml:space="preserve">Why not? </w:t>
      </w:r>
    </w:p>
    <w:p w14:paraId="663C29AD" w14:textId="77777777" w:rsidR="00B95054" w:rsidRDefault="00B95054" w:rsidP="00DA2572">
      <w:pPr>
        <w:rPr>
          <w:rFonts w:ascii="Garamond" w:hAnsi="Garamond"/>
          <w:sz w:val="22"/>
          <w:szCs w:val="22"/>
          <w:lang w:val="en-US"/>
        </w:rPr>
      </w:pPr>
    </w:p>
    <w:p w14:paraId="2D17C9F6" w14:textId="08959A5B" w:rsidR="00B95054" w:rsidRDefault="000232F6" w:rsidP="00DA2572">
      <w:pPr>
        <w:rPr>
          <w:rFonts w:ascii="Garamond" w:hAnsi="Garamond"/>
          <w:b/>
          <w:sz w:val="22"/>
          <w:szCs w:val="22"/>
          <w:lang w:val="en-US"/>
        </w:rPr>
      </w:pPr>
      <w:r>
        <w:rPr>
          <w:rFonts w:ascii="Garamond" w:hAnsi="Garamond"/>
          <w:b/>
          <w:sz w:val="22"/>
          <w:szCs w:val="22"/>
          <w:lang w:val="en-US"/>
        </w:rPr>
        <w:t xml:space="preserve">II. Interpersonal and presentational: </w:t>
      </w:r>
      <w:proofErr w:type="spellStart"/>
      <w:r>
        <w:rPr>
          <w:rFonts w:ascii="Garamond" w:hAnsi="Garamond"/>
          <w:b/>
          <w:sz w:val="22"/>
          <w:szCs w:val="22"/>
          <w:lang w:val="en-US"/>
        </w:rPr>
        <w:t>Trabajo</w:t>
      </w:r>
      <w:proofErr w:type="spellEnd"/>
      <w:r>
        <w:rPr>
          <w:rFonts w:ascii="Garamond" w:hAnsi="Garamond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Garamond" w:hAnsi="Garamond"/>
          <w:b/>
          <w:sz w:val="22"/>
          <w:szCs w:val="22"/>
          <w:lang w:val="en-US"/>
        </w:rPr>
        <w:t>en</w:t>
      </w:r>
      <w:proofErr w:type="spellEnd"/>
      <w:r>
        <w:rPr>
          <w:rFonts w:ascii="Garamond" w:hAnsi="Garamond"/>
          <w:b/>
          <w:sz w:val="22"/>
          <w:szCs w:val="22"/>
          <w:lang w:val="en-US"/>
        </w:rPr>
        <w:t xml:space="preserve"> </w:t>
      </w:r>
      <w:proofErr w:type="spellStart"/>
      <w:r>
        <w:rPr>
          <w:rFonts w:ascii="Garamond" w:hAnsi="Garamond"/>
          <w:b/>
          <w:sz w:val="22"/>
          <w:szCs w:val="22"/>
          <w:lang w:val="en-US"/>
        </w:rPr>
        <w:t>grupo</w:t>
      </w:r>
      <w:proofErr w:type="spellEnd"/>
    </w:p>
    <w:p w14:paraId="5822E504" w14:textId="77777777" w:rsidR="00CC7EB2" w:rsidRDefault="000232F6" w:rsidP="00DA2572">
      <w:pPr>
        <w:rPr>
          <w:rFonts w:ascii="Garamond" w:hAnsi="Garamond"/>
          <w:sz w:val="22"/>
          <w:szCs w:val="22"/>
          <w:lang w:val="es-ES"/>
        </w:rPr>
      </w:pPr>
      <w:r w:rsidRPr="000232F6">
        <w:rPr>
          <w:rFonts w:ascii="Garamond" w:hAnsi="Garamond"/>
          <w:sz w:val="22"/>
          <w:szCs w:val="22"/>
          <w:lang w:val="es-ES"/>
        </w:rPr>
        <w:t xml:space="preserve">Ahora, con los compañeros de tu grupo, </w:t>
      </w:r>
      <w:r>
        <w:rPr>
          <w:rFonts w:ascii="Garamond" w:hAnsi="Garamond"/>
          <w:sz w:val="22"/>
          <w:szCs w:val="22"/>
          <w:lang w:val="es-ES"/>
        </w:rPr>
        <w:t xml:space="preserve">escribe la historia. Primero, </w:t>
      </w:r>
      <w:r w:rsidR="00CC7EB2">
        <w:rPr>
          <w:rFonts w:ascii="Garamond" w:hAnsi="Garamond"/>
          <w:sz w:val="22"/>
          <w:szCs w:val="22"/>
          <w:lang w:val="es-ES"/>
        </w:rPr>
        <w:t>decidan cómo va a ser su historia. Por ejemplo:</w:t>
      </w:r>
    </w:p>
    <w:p w14:paraId="188C77DB" w14:textId="77777777" w:rsidR="00CC7EB2" w:rsidRDefault="00CC7EB2" w:rsidP="00CC7EB2">
      <w:pPr>
        <w:pStyle w:val="ListParagraph"/>
        <w:numPr>
          <w:ilvl w:val="0"/>
          <w:numId w:val="8"/>
        </w:numPr>
        <w:rPr>
          <w:rFonts w:ascii="Garamond" w:hAnsi="Garamond"/>
          <w:sz w:val="22"/>
          <w:szCs w:val="22"/>
          <w:lang w:val="es-ES"/>
        </w:rPr>
      </w:pPr>
      <w:r>
        <w:rPr>
          <w:rFonts w:ascii="Garamond" w:hAnsi="Garamond"/>
          <w:sz w:val="22"/>
          <w:szCs w:val="22"/>
          <w:lang w:val="es-ES"/>
        </w:rPr>
        <w:t>Tienen</w:t>
      </w:r>
      <w:r w:rsidR="000232F6" w:rsidRPr="00CC7EB2">
        <w:rPr>
          <w:rFonts w:ascii="Garamond" w:hAnsi="Garamond"/>
          <w:sz w:val="22"/>
          <w:szCs w:val="22"/>
          <w:lang w:val="es-ES"/>
        </w:rPr>
        <w:t xml:space="preserve"> que darles nombres a los personajes (por ejemplo, la bruja se puede llamar Gaby)</w:t>
      </w:r>
      <w:r>
        <w:rPr>
          <w:rFonts w:ascii="Garamond" w:hAnsi="Garamond"/>
          <w:sz w:val="22"/>
          <w:szCs w:val="22"/>
          <w:lang w:val="es-ES"/>
        </w:rPr>
        <w:t>;</w:t>
      </w:r>
    </w:p>
    <w:p w14:paraId="58EA9E28" w14:textId="77777777" w:rsidR="00CC7EB2" w:rsidRDefault="00CC7EB2" w:rsidP="00CC7EB2">
      <w:pPr>
        <w:pStyle w:val="ListParagraph"/>
        <w:numPr>
          <w:ilvl w:val="0"/>
          <w:numId w:val="8"/>
        </w:numPr>
        <w:rPr>
          <w:rFonts w:ascii="Garamond" w:hAnsi="Garamond"/>
          <w:sz w:val="22"/>
          <w:szCs w:val="22"/>
          <w:lang w:val="es-ES"/>
        </w:rPr>
      </w:pPr>
      <w:r w:rsidRPr="00CC7EB2">
        <w:rPr>
          <w:rFonts w:ascii="Garamond" w:hAnsi="Garamond"/>
          <w:sz w:val="22"/>
          <w:szCs w:val="22"/>
          <w:lang w:val="es-ES"/>
        </w:rPr>
        <w:t>Describ</w:t>
      </w:r>
      <w:r>
        <w:rPr>
          <w:rFonts w:ascii="Garamond" w:hAnsi="Garamond"/>
          <w:sz w:val="22"/>
          <w:szCs w:val="22"/>
          <w:lang w:val="es-ES"/>
        </w:rPr>
        <w:t>an</w:t>
      </w:r>
      <w:r w:rsidRPr="00CC7EB2">
        <w:rPr>
          <w:rFonts w:ascii="Garamond" w:hAnsi="Garamond"/>
          <w:sz w:val="22"/>
          <w:szCs w:val="22"/>
          <w:lang w:val="es-ES"/>
        </w:rPr>
        <w:t xml:space="preserve"> la escena (dó</w:t>
      </w:r>
      <w:r w:rsidR="000232F6" w:rsidRPr="00CC7EB2">
        <w:rPr>
          <w:rFonts w:ascii="Garamond" w:hAnsi="Garamond"/>
          <w:sz w:val="22"/>
          <w:szCs w:val="22"/>
          <w:lang w:val="es-ES"/>
        </w:rPr>
        <w:t>nde transcurre el cuento</w:t>
      </w:r>
      <w:r w:rsidRPr="00CC7EB2">
        <w:rPr>
          <w:rFonts w:ascii="Garamond" w:hAnsi="Garamond"/>
          <w:sz w:val="22"/>
          <w:szCs w:val="22"/>
          <w:lang w:val="es-ES"/>
        </w:rPr>
        <w:t xml:space="preserve">: </w:t>
      </w:r>
      <w:r w:rsidR="000232F6" w:rsidRPr="00CC7EB2">
        <w:rPr>
          <w:rFonts w:ascii="Garamond" w:hAnsi="Garamond"/>
          <w:sz w:val="22"/>
          <w:szCs w:val="22"/>
          <w:lang w:val="es-ES"/>
        </w:rPr>
        <w:t>dónde vivía la bruja, con quién, como era su vida, cómo</w:t>
      </w:r>
      <w:r>
        <w:rPr>
          <w:rFonts w:ascii="Garamond" w:hAnsi="Garamond"/>
          <w:sz w:val="22"/>
          <w:szCs w:val="22"/>
          <w:lang w:val="es-ES"/>
        </w:rPr>
        <w:t xml:space="preserve"> era su morada, cómo se sentía);</w:t>
      </w:r>
    </w:p>
    <w:p w14:paraId="185BFA77" w14:textId="77777777" w:rsidR="00CC7EB2" w:rsidRDefault="00CC7EB2" w:rsidP="00CC7EB2">
      <w:pPr>
        <w:pStyle w:val="ListParagraph"/>
        <w:numPr>
          <w:ilvl w:val="0"/>
          <w:numId w:val="8"/>
        </w:numPr>
        <w:rPr>
          <w:rFonts w:ascii="Garamond" w:hAnsi="Garamond"/>
          <w:sz w:val="22"/>
          <w:szCs w:val="22"/>
          <w:lang w:val="es-ES"/>
        </w:rPr>
      </w:pPr>
      <w:r>
        <w:rPr>
          <w:rFonts w:ascii="Garamond" w:hAnsi="Garamond"/>
          <w:sz w:val="22"/>
          <w:szCs w:val="22"/>
          <w:lang w:val="es-ES"/>
        </w:rPr>
        <w:t>L</w:t>
      </w:r>
      <w:r w:rsidR="000232F6" w:rsidRPr="00CC7EB2">
        <w:rPr>
          <w:rFonts w:ascii="Garamond" w:hAnsi="Garamond"/>
          <w:sz w:val="22"/>
          <w:szCs w:val="22"/>
          <w:lang w:val="es-ES"/>
        </w:rPr>
        <w:t>uego, cuent</w:t>
      </w:r>
      <w:r>
        <w:rPr>
          <w:rFonts w:ascii="Garamond" w:hAnsi="Garamond"/>
          <w:sz w:val="22"/>
          <w:szCs w:val="22"/>
          <w:lang w:val="es-ES"/>
        </w:rPr>
        <w:t>en</w:t>
      </w:r>
      <w:r w:rsidR="000232F6" w:rsidRPr="00CC7EB2">
        <w:rPr>
          <w:rFonts w:ascii="Garamond" w:hAnsi="Garamond"/>
          <w:sz w:val="22"/>
          <w:szCs w:val="22"/>
          <w:lang w:val="es-ES"/>
        </w:rPr>
        <w:t xml:space="preserve"> la historia cronológicamente (qué pasó primero, después, etc.). Agrega un final alternativo o continúa la historia y dale otro final (por ejemplo, qué hizo la bruja con el ratón). </w:t>
      </w:r>
    </w:p>
    <w:p w14:paraId="0E3D6243" w14:textId="77777777" w:rsidR="00CC7EB2" w:rsidRDefault="00CC7EB2" w:rsidP="00CC7EB2">
      <w:pPr>
        <w:rPr>
          <w:rFonts w:ascii="Garamond" w:hAnsi="Garamond"/>
          <w:sz w:val="22"/>
          <w:szCs w:val="22"/>
          <w:lang w:val="es-ES"/>
        </w:rPr>
      </w:pPr>
    </w:p>
    <w:p w14:paraId="219FF7CE" w14:textId="5F6241C2" w:rsidR="000232F6" w:rsidRDefault="000232F6" w:rsidP="00CC7EB2">
      <w:pPr>
        <w:rPr>
          <w:rFonts w:ascii="Garamond" w:hAnsi="Garamond"/>
          <w:sz w:val="22"/>
          <w:szCs w:val="22"/>
          <w:lang w:val="es-ES"/>
        </w:rPr>
      </w:pPr>
      <w:r w:rsidRPr="00CC7EB2">
        <w:rPr>
          <w:rFonts w:ascii="Garamond" w:hAnsi="Garamond"/>
          <w:sz w:val="22"/>
          <w:szCs w:val="22"/>
          <w:lang w:val="es-ES"/>
        </w:rPr>
        <w:t>Palabras</w:t>
      </w:r>
      <w:r w:rsidR="00CC7EB2">
        <w:rPr>
          <w:rFonts w:ascii="Garamond" w:hAnsi="Garamond"/>
          <w:sz w:val="22"/>
          <w:szCs w:val="22"/>
          <w:lang w:val="es-ES"/>
        </w:rPr>
        <w:t>/expresiones</w:t>
      </w:r>
      <w:r w:rsidRPr="00CC7EB2">
        <w:rPr>
          <w:rFonts w:ascii="Garamond" w:hAnsi="Garamond"/>
          <w:sz w:val="22"/>
          <w:szCs w:val="22"/>
          <w:lang w:val="es-ES"/>
        </w:rPr>
        <w:t xml:space="preserve"> que puede</w:t>
      </w:r>
      <w:r w:rsidR="00CC7EB2">
        <w:rPr>
          <w:rFonts w:ascii="Garamond" w:hAnsi="Garamond"/>
          <w:sz w:val="22"/>
          <w:szCs w:val="22"/>
          <w:lang w:val="es-ES"/>
        </w:rPr>
        <w:t>n ser útiles</w:t>
      </w:r>
      <w:r w:rsidRPr="00CC7EB2">
        <w:rPr>
          <w:rFonts w:ascii="Garamond" w:hAnsi="Garamond"/>
          <w:sz w:val="22"/>
          <w:szCs w:val="22"/>
          <w:lang w:val="es-ES"/>
        </w:rPr>
        <w:t>: Habitar = vivir; subirse a la escoba; no funcionar; cargar gasolina; tener un accidente. Cuent</w:t>
      </w:r>
      <w:r w:rsidR="00CC7EB2">
        <w:rPr>
          <w:rFonts w:ascii="Garamond" w:hAnsi="Garamond"/>
          <w:sz w:val="22"/>
          <w:szCs w:val="22"/>
          <w:lang w:val="es-ES"/>
        </w:rPr>
        <w:t>en</w:t>
      </w:r>
      <w:r w:rsidRPr="00CC7EB2">
        <w:rPr>
          <w:rFonts w:ascii="Garamond" w:hAnsi="Garamond"/>
          <w:sz w:val="22"/>
          <w:szCs w:val="22"/>
          <w:lang w:val="es-ES"/>
        </w:rPr>
        <w:t xml:space="preserve"> la historia en el pasado, usando el pretérito e imperfecto. Repas</w:t>
      </w:r>
      <w:r w:rsidR="00CC7EB2">
        <w:rPr>
          <w:rFonts w:ascii="Garamond" w:hAnsi="Garamond"/>
          <w:sz w:val="22"/>
          <w:szCs w:val="22"/>
          <w:lang w:val="es-ES"/>
        </w:rPr>
        <w:t>en</w:t>
      </w:r>
      <w:r w:rsidRPr="00CC7EB2">
        <w:rPr>
          <w:rFonts w:ascii="Garamond" w:hAnsi="Garamond"/>
          <w:sz w:val="22"/>
          <w:szCs w:val="22"/>
          <w:lang w:val="es-ES"/>
        </w:rPr>
        <w:t xml:space="preserve"> </w:t>
      </w:r>
      <w:hyperlink r:id="rId19" w:history="1">
        <w:r w:rsidRPr="00CC7EB2">
          <w:rPr>
            <w:rStyle w:val="Hyperlink"/>
            <w:rFonts w:ascii="Garamond" w:hAnsi="Garamond"/>
            <w:sz w:val="22"/>
            <w:szCs w:val="22"/>
            <w:lang w:val="es-ES"/>
          </w:rPr>
          <w:t>la diferencia entre los dos tiempos</w:t>
        </w:r>
      </w:hyperlink>
      <w:r w:rsidRPr="00CC7EB2">
        <w:rPr>
          <w:rFonts w:ascii="Garamond" w:hAnsi="Garamond"/>
          <w:sz w:val="22"/>
          <w:szCs w:val="22"/>
          <w:lang w:val="es-ES"/>
        </w:rPr>
        <w:t xml:space="preserve"> y cuándo usamos uno o el otro. </w:t>
      </w:r>
      <w:r w:rsidR="00CC7EB2">
        <w:rPr>
          <w:rFonts w:ascii="Garamond" w:hAnsi="Garamond"/>
          <w:sz w:val="22"/>
          <w:szCs w:val="22"/>
          <w:lang w:val="es-ES"/>
        </w:rPr>
        <w:t>Comiencen su historia así:</w:t>
      </w:r>
    </w:p>
    <w:p w14:paraId="42F3620D" w14:textId="77777777" w:rsidR="00CC7EB2" w:rsidRDefault="00CC7EB2" w:rsidP="00CC7EB2">
      <w:pPr>
        <w:rPr>
          <w:rFonts w:ascii="Garamond" w:hAnsi="Garamond"/>
          <w:sz w:val="22"/>
          <w:szCs w:val="22"/>
          <w:lang w:val="es-ES"/>
        </w:rPr>
      </w:pPr>
    </w:p>
    <w:p w14:paraId="0E056D9C" w14:textId="133D713A" w:rsidR="00CC7EB2" w:rsidRPr="00CC7EB2" w:rsidRDefault="00CC7EB2" w:rsidP="00CC7EB2">
      <w:pPr>
        <w:rPr>
          <w:rFonts w:ascii="Garamond" w:hAnsi="Garamond"/>
          <w:sz w:val="22"/>
          <w:szCs w:val="22"/>
          <w:lang w:val="es-ES"/>
        </w:rPr>
      </w:pPr>
      <w:r>
        <w:rPr>
          <w:rFonts w:ascii="Garamond" w:hAnsi="Garamond"/>
          <w:sz w:val="22"/>
          <w:szCs w:val="22"/>
          <w:lang w:val="es-ES"/>
        </w:rPr>
        <w:t>“Había una vez una bruja que se llamaba…</w:t>
      </w:r>
    </w:p>
    <w:p w14:paraId="25773DF5" w14:textId="77777777" w:rsidR="000232F6" w:rsidRPr="000232F6" w:rsidRDefault="000232F6" w:rsidP="00DA2572">
      <w:pPr>
        <w:rPr>
          <w:rFonts w:ascii="Garamond" w:hAnsi="Garamond"/>
          <w:sz w:val="22"/>
          <w:szCs w:val="22"/>
          <w:lang w:val="es-ES"/>
        </w:rPr>
      </w:pPr>
    </w:p>
    <w:p w14:paraId="281EEDC6" w14:textId="15420D3E" w:rsidR="002A4B18" w:rsidRPr="00691839" w:rsidRDefault="002A4B18">
      <w:pPr>
        <w:rPr>
          <w:rFonts w:ascii="Garamond" w:hAnsi="Garamond"/>
          <w:sz w:val="22"/>
          <w:szCs w:val="22"/>
        </w:rPr>
      </w:pPr>
    </w:p>
    <w:sectPr w:rsidR="002A4B18" w:rsidRPr="00691839" w:rsidSect="00DC0602">
      <w:pgSz w:w="12240" w:h="15840"/>
      <w:pgMar w:top="720" w:right="720" w:bottom="864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F35E2" w14:textId="77777777" w:rsidR="00DF04D5" w:rsidRDefault="00DF04D5" w:rsidP="002A4B18">
      <w:r>
        <w:separator/>
      </w:r>
    </w:p>
  </w:endnote>
  <w:endnote w:type="continuationSeparator" w:id="0">
    <w:p w14:paraId="501987BD" w14:textId="77777777" w:rsidR="00DF04D5" w:rsidRDefault="00DF04D5" w:rsidP="002A4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13C7E2" w14:textId="77777777" w:rsidR="00DF04D5" w:rsidRDefault="00DF04D5" w:rsidP="002A4B18">
      <w:r>
        <w:separator/>
      </w:r>
    </w:p>
  </w:footnote>
  <w:footnote w:type="continuationSeparator" w:id="0">
    <w:p w14:paraId="2C6D0FC3" w14:textId="77777777" w:rsidR="00DF04D5" w:rsidRDefault="00DF04D5" w:rsidP="002A4B18">
      <w:r>
        <w:continuationSeparator/>
      </w:r>
    </w:p>
  </w:footnote>
  <w:footnote w:id="1">
    <w:p w14:paraId="4171BF48" w14:textId="342EB1A1" w:rsidR="002F42BD" w:rsidRPr="002F42BD" w:rsidRDefault="002F42BD">
      <w:pPr>
        <w:pStyle w:val="FootnoteText"/>
        <w:rPr>
          <w:rFonts w:ascii="Garamond" w:hAnsi="Garamond"/>
          <w:sz w:val="18"/>
          <w:szCs w:val="18"/>
          <w:lang w:val="en-US"/>
        </w:rPr>
      </w:pPr>
      <w:r w:rsidRPr="002F42BD">
        <w:rPr>
          <w:rStyle w:val="FootnoteReference"/>
          <w:rFonts w:ascii="Garamond" w:hAnsi="Garamond"/>
          <w:sz w:val="18"/>
          <w:szCs w:val="18"/>
        </w:rPr>
        <w:footnoteRef/>
      </w:r>
      <w:r w:rsidRPr="002F42BD">
        <w:rPr>
          <w:rFonts w:ascii="Garamond" w:hAnsi="Garamond"/>
          <w:sz w:val="18"/>
          <w:szCs w:val="18"/>
        </w:rPr>
        <w:t xml:space="preserve"> </w:t>
      </w:r>
      <w:r w:rsidRPr="002F42BD">
        <w:rPr>
          <w:rFonts w:ascii="Garamond" w:hAnsi="Garamond"/>
          <w:sz w:val="18"/>
          <w:szCs w:val="18"/>
          <w:lang w:val="en-US"/>
        </w:rPr>
        <w:t xml:space="preserve">Fuente de las </w:t>
      </w:r>
      <w:proofErr w:type="spellStart"/>
      <w:r w:rsidRPr="002F42BD">
        <w:rPr>
          <w:rFonts w:ascii="Garamond" w:hAnsi="Garamond"/>
          <w:sz w:val="18"/>
          <w:szCs w:val="18"/>
          <w:lang w:val="en-US"/>
        </w:rPr>
        <w:t>fotos</w:t>
      </w:r>
      <w:proofErr w:type="spellEnd"/>
      <w:r w:rsidRPr="002F42BD">
        <w:rPr>
          <w:rFonts w:ascii="Garamond" w:hAnsi="Garamond"/>
          <w:sz w:val="18"/>
          <w:szCs w:val="18"/>
          <w:lang w:val="en-US"/>
        </w:rPr>
        <w:t xml:space="preserve">: 1. </w:t>
      </w:r>
      <w:hyperlink r:id="rId1" w:history="1">
        <w:r w:rsidRPr="002F42BD">
          <w:rPr>
            <w:rStyle w:val="Hyperlink"/>
            <w:rFonts w:ascii="Garamond" w:hAnsi="Garamond"/>
            <w:sz w:val="18"/>
            <w:szCs w:val="18"/>
            <w:lang w:val="en-US"/>
          </w:rPr>
          <w:t>https://www.flickr.com/photos/rastaxixo/16658068063</w:t>
        </w:r>
      </w:hyperlink>
      <w:r w:rsidRPr="002F42BD">
        <w:rPr>
          <w:rFonts w:ascii="Garamond" w:hAnsi="Garamond"/>
          <w:sz w:val="18"/>
          <w:szCs w:val="18"/>
          <w:lang w:val="en-US"/>
        </w:rPr>
        <w:t xml:space="preserve">; </w:t>
      </w:r>
      <w:r>
        <w:rPr>
          <w:rFonts w:ascii="Garamond" w:hAnsi="Garamond"/>
          <w:sz w:val="18"/>
          <w:szCs w:val="18"/>
          <w:lang w:val="en-US"/>
        </w:rPr>
        <w:t xml:space="preserve">2. </w:t>
      </w:r>
      <w:hyperlink r:id="rId2" w:history="1">
        <w:r w:rsidR="00E735C2" w:rsidRPr="008D4DEC">
          <w:rPr>
            <w:rStyle w:val="Hyperlink"/>
            <w:rFonts w:ascii="Garamond" w:hAnsi="Garamond"/>
            <w:sz w:val="18"/>
            <w:szCs w:val="18"/>
            <w:lang w:val="en-US"/>
          </w:rPr>
          <w:t>https://pixabay.com/es/casa-de-la-bruja-los-cuentos-de-hadas-186463/</w:t>
        </w:r>
      </w:hyperlink>
      <w:r w:rsidR="00E735C2">
        <w:rPr>
          <w:rFonts w:ascii="Garamond" w:hAnsi="Garamond"/>
          <w:sz w:val="18"/>
          <w:szCs w:val="18"/>
          <w:lang w:val="en-US"/>
        </w:rPr>
        <w:t xml:space="preserve">; 3. </w:t>
      </w:r>
      <w:hyperlink r:id="rId3" w:history="1">
        <w:r w:rsidR="00E735C2" w:rsidRPr="008D4DEC">
          <w:rPr>
            <w:rStyle w:val="Hyperlink"/>
            <w:rFonts w:ascii="Garamond" w:hAnsi="Garamond"/>
            <w:sz w:val="18"/>
            <w:szCs w:val="18"/>
            <w:lang w:val="en-US"/>
          </w:rPr>
          <w:t>https://pixabay.com/es/rey-de-la-rana-cuento-de-hadas-rana-153168/</w:t>
        </w:r>
      </w:hyperlink>
      <w:r w:rsidR="00E735C2">
        <w:rPr>
          <w:rFonts w:ascii="Garamond" w:hAnsi="Garamond"/>
          <w:sz w:val="18"/>
          <w:szCs w:val="18"/>
          <w:lang w:val="en-US"/>
        </w:rPr>
        <w:t xml:space="preserve">; </w:t>
      </w:r>
      <w:r w:rsidR="00CF579C">
        <w:rPr>
          <w:rFonts w:ascii="Garamond" w:hAnsi="Garamond"/>
          <w:sz w:val="18"/>
          <w:szCs w:val="18"/>
          <w:lang w:val="en-US"/>
        </w:rPr>
        <w:t xml:space="preserve">4. </w:t>
      </w:r>
      <w:r w:rsidR="00CF579C" w:rsidRPr="00CF579C">
        <w:rPr>
          <w:rFonts w:ascii="Garamond" w:hAnsi="Garamond"/>
          <w:sz w:val="18"/>
          <w:szCs w:val="18"/>
          <w:lang w:val="en-US"/>
        </w:rPr>
        <w:t xml:space="preserve">By </w:t>
      </w:r>
      <w:proofErr w:type="spellStart"/>
      <w:r w:rsidR="00CF579C" w:rsidRPr="00CF579C">
        <w:rPr>
          <w:rFonts w:ascii="Garamond" w:hAnsi="Garamond"/>
          <w:sz w:val="18"/>
          <w:szCs w:val="18"/>
          <w:lang w:val="en-US"/>
        </w:rPr>
        <w:t>Profitrol</w:t>
      </w:r>
      <w:proofErr w:type="spellEnd"/>
      <w:r w:rsidR="00CF579C" w:rsidRPr="00CF579C">
        <w:rPr>
          <w:rFonts w:ascii="Garamond" w:hAnsi="Garamond"/>
          <w:sz w:val="18"/>
          <w:szCs w:val="18"/>
          <w:lang w:val="en-US"/>
        </w:rPr>
        <w:t xml:space="preserve"> (Own work) [CC BY-SA 4.0 (http://creativecommons.org/licenses/by-sa/4.0)], via Wikimedia Commons</w:t>
      </w:r>
      <w:r w:rsidR="00CF579C">
        <w:rPr>
          <w:rFonts w:ascii="Garamond" w:hAnsi="Garamond"/>
          <w:sz w:val="18"/>
          <w:szCs w:val="18"/>
          <w:lang w:val="en-US"/>
        </w:rPr>
        <w:t xml:space="preserve">; </w:t>
      </w:r>
      <w:r w:rsidR="00A42E56">
        <w:rPr>
          <w:rFonts w:ascii="Garamond" w:hAnsi="Garamond"/>
          <w:sz w:val="18"/>
          <w:szCs w:val="18"/>
          <w:lang w:val="en-US"/>
        </w:rPr>
        <w:t xml:space="preserve">5. </w:t>
      </w:r>
      <w:hyperlink r:id="rId4" w:history="1">
        <w:r w:rsidR="00A42E56" w:rsidRPr="008D4DEC">
          <w:rPr>
            <w:rStyle w:val="Hyperlink"/>
            <w:rFonts w:ascii="Garamond" w:hAnsi="Garamond"/>
            <w:sz w:val="18"/>
            <w:szCs w:val="18"/>
            <w:lang w:val="en-US"/>
          </w:rPr>
          <w:t>https://pixabay.com/es/escoba-pincel-limpieza-barrido-2027093/</w:t>
        </w:r>
      </w:hyperlink>
      <w:r w:rsidR="00A42E56">
        <w:rPr>
          <w:rFonts w:ascii="Garamond" w:hAnsi="Garamond"/>
          <w:sz w:val="18"/>
          <w:szCs w:val="18"/>
          <w:lang w:val="en-US"/>
        </w:rPr>
        <w:t xml:space="preserve">; 6. </w:t>
      </w:r>
      <w:hyperlink r:id="rId5" w:history="1">
        <w:r w:rsidR="00883298" w:rsidRPr="008D4DEC">
          <w:rPr>
            <w:rStyle w:val="Hyperlink"/>
            <w:rFonts w:ascii="Garamond" w:hAnsi="Garamond"/>
            <w:sz w:val="18"/>
            <w:szCs w:val="18"/>
            <w:lang w:val="en-US"/>
          </w:rPr>
          <w:t>https://pixabay.com/es/del-rat%C3%B3n-gris-roedor-bigotes-308757/</w:t>
        </w:r>
      </w:hyperlink>
      <w:r w:rsidR="00B41584">
        <w:rPr>
          <w:rFonts w:ascii="Garamond" w:hAnsi="Garamond"/>
          <w:sz w:val="18"/>
          <w:szCs w:val="18"/>
          <w:lang w:val="en-US"/>
        </w:rPr>
        <w:t xml:space="preserve">; 7. </w:t>
      </w:r>
      <w:r w:rsidR="00B41584" w:rsidRPr="00B41584">
        <w:rPr>
          <w:rFonts w:ascii="Garamond" w:hAnsi="Garamond"/>
          <w:sz w:val="18"/>
          <w:szCs w:val="18"/>
          <w:lang w:val="en-US"/>
        </w:rPr>
        <w:t xml:space="preserve">By </w:t>
      </w:r>
      <w:proofErr w:type="spellStart"/>
      <w:r w:rsidR="00B41584" w:rsidRPr="00B41584">
        <w:rPr>
          <w:rFonts w:ascii="Garamond" w:hAnsi="Garamond"/>
          <w:sz w:val="18"/>
          <w:szCs w:val="18"/>
          <w:lang w:val="en-US"/>
        </w:rPr>
        <w:t>Venex_jpb</w:t>
      </w:r>
      <w:proofErr w:type="spellEnd"/>
      <w:r w:rsidR="00B41584" w:rsidRPr="00B41584">
        <w:rPr>
          <w:rFonts w:ascii="Garamond" w:hAnsi="Garamond"/>
          <w:sz w:val="18"/>
          <w:szCs w:val="18"/>
          <w:lang w:val="en-US"/>
        </w:rPr>
        <w:t xml:space="preserve"> (http://www.flickr.com/photos/venex/2218182207/) [CC BY-SA 2.0 (http://creativecommons.org/licenses/by-sa/2.0)], via Wikimedia Commons</w:t>
      </w:r>
      <w:r w:rsidR="00B41584">
        <w:rPr>
          <w:rFonts w:ascii="Garamond" w:hAnsi="Garamond"/>
          <w:sz w:val="18"/>
          <w:szCs w:val="18"/>
          <w:lang w:val="en-US"/>
        </w:rPr>
        <w:t>.</w:t>
      </w:r>
      <w:r w:rsidR="00883298">
        <w:rPr>
          <w:rFonts w:ascii="Garamond" w:hAnsi="Garamond"/>
          <w:sz w:val="18"/>
          <w:szCs w:val="18"/>
          <w:lang w:val="en-US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25BB8"/>
    <w:multiLevelType w:val="hybridMultilevel"/>
    <w:tmpl w:val="4218F88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6E761F"/>
    <w:multiLevelType w:val="hybridMultilevel"/>
    <w:tmpl w:val="4EDCBBE6"/>
    <w:lvl w:ilvl="0" w:tplc="469ADE8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724" w:hanging="360"/>
      </w:pPr>
    </w:lvl>
    <w:lvl w:ilvl="2" w:tplc="040A001B" w:tentative="1">
      <w:start w:val="1"/>
      <w:numFmt w:val="lowerRoman"/>
      <w:lvlText w:val="%3."/>
      <w:lvlJc w:val="right"/>
      <w:pPr>
        <w:ind w:left="2444" w:hanging="180"/>
      </w:pPr>
    </w:lvl>
    <w:lvl w:ilvl="3" w:tplc="040A000F" w:tentative="1">
      <w:start w:val="1"/>
      <w:numFmt w:val="decimal"/>
      <w:lvlText w:val="%4."/>
      <w:lvlJc w:val="left"/>
      <w:pPr>
        <w:ind w:left="3164" w:hanging="360"/>
      </w:pPr>
    </w:lvl>
    <w:lvl w:ilvl="4" w:tplc="040A0019" w:tentative="1">
      <w:start w:val="1"/>
      <w:numFmt w:val="lowerLetter"/>
      <w:lvlText w:val="%5."/>
      <w:lvlJc w:val="left"/>
      <w:pPr>
        <w:ind w:left="3884" w:hanging="360"/>
      </w:pPr>
    </w:lvl>
    <w:lvl w:ilvl="5" w:tplc="040A001B" w:tentative="1">
      <w:start w:val="1"/>
      <w:numFmt w:val="lowerRoman"/>
      <w:lvlText w:val="%6."/>
      <w:lvlJc w:val="right"/>
      <w:pPr>
        <w:ind w:left="4604" w:hanging="180"/>
      </w:pPr>
    </w:lvl>
    <w:lvl w:ilvl="6" w:tplc="040A000F" w:tentative="1">
      <w:start w:val="1"/>
      <w:numFmt w:val="decimal"/>
      <w:lvlText w:val="%7."/>
      <w:lvlJc w:val="left"/>
      <w:pPr>
        <w:ind w:left="5324" w:hanging="360"/>
      </w:pPr>
    </w:lvl>
    <w:lvl w:ilvl="7" w:tplc="040A0019" w:tentative="1">
      <w:start w:val="1"/>
      <w:numFmt w:val="lowerLetter"/>
      <w:lvlText w:val="%8."/>
      <w:lvlJc w:val="left"/>
      <w:pPr>
        <w:ind w:left="6044" w:hanging="360"/>
      </w:pPr>
    </w:lvl>
    <w:lvl w:ilvl="8" w:tplc="0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429062DD"/>
    <w:multiLevelType w:val="hybridMultilevel"/>
    <w:tmpl w:val="14123FE2"/>
    <w:lvl w:ilvl="0" w:tplc="E818639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CB294E"/>
    <w:multiLevelType w:val="hybridMultilevel"/>
    <w:tmpl w:val="50BA439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834D77"/>
    <w:multiLevelType w:val="hybridMultilevel"/>
    <w:tmpl w:val="C3A295D8"/>
    <w:lvl w:ilvl="0" w:tplc="1F0EE14C">
      <w:numFmt w:val="bullet"/>
      <w:lvlText w:val="-"/>
      <w:lvlJc w:val="left"/>
      <w:pPr>
        <w:ind w:left="1004" w:hanging="360"/>
      </w:pPr>
      <w:rPr>
        <w:rFonts w:ascii="Garamond" w:eastAsiaTheme="minorHAnsi" w:hAnsi="Garamond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DF674AC"/>
    <w:multiLevelType w:val="hybridMultilevel"/>
    <w:tmpl w:val="555AB8E4"/>
    <w:lvl w:ilvl="0" w:tplc="ECF8A1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2E24C3C"/>
    <w:multiLevelType w:val="hybridMultilevel"/>
    <w:tmpl w:val="F9A24356"/>
    <w:lvl w:ilvl="0" w:tplc="8D3A696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7C52EDA"/>
    <w:multiLevelType w:val="hybridMultilevel"/>
    <w:tmpl w:val="634A7BE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B18"/>
    <w:rsid w:val="000232F6"/>
    <w:rsid w:val="0004117D"/>
    <w:rsid w:val="00060214"/>
    <w:rsid w:val="000E1D22"/>
    <w:rsid w:val="0010726D"/>
    <w:rsid w:val="00166D9E"/>
    <w:rsid w:val="001F5650"/>
    <w:rsid w:val="002371FA"/>
    <w:rsid w:val="00252039"/>
    <w:rsid w:val="002A4B18"/>
    <w:rsid w:val="002F42BD"/>
    <w:rsid w:val="00331951"/>
    <w:rsid w:val="00394337"/>
    <w:rsid w:val="003C0849"/>
    <w:rsid w:val="003D6C15"/>
    <w:rsid w:val="0042651A"/>
    <w:rsid w:val="004869C5"/>
    <w:rsid w:val="004E1B91"/>
    <w:rsid w:val="005D62B6"/>
    <w:rsid w:val="005F7324"/>
    <w:rsid w:val="00691839"/>
    <w:rsid w:val="006B657E"/>
    <w:rsid w:val="0085415E"/>
    <w:rsid w:val="00883298"/>
    <w:rsid w:val="008A01C7"/>
    <w:rsid w:val="009B7E8D"/>
    <w:rsid w:val="009E3461"/>
    <w:rsid w:val="00A42E56"/>
    <w:rsid w:val="00A733C5"/>
    <w:rsid w:val="00B41584"/>
    <w:rsid w:val="00B43ABD"/>
    <w:rsid w:val="00B703CD"/>
    <w:rsid w:val="00B95054"/>
    <w:rsid w:val="00BD278B"/>
    <w:rsid w:val="00C007CE"/>
    <w:rsid w:val="00CC7EB2"/>
    <w:rsid w:val="00CF579C"/>
    <w:rsid w:val="00D905FB"/>
    <w:rsid w:val="00DA2572"/>
    <w:rsid w:val="00DC0602"/>
    <w:rsid w:val="00DE43A1"/>
    <w:rsid w:val="00DF04D5"/>
    <w:rsid w:val="00E1778C"/>
    <w:rsid w:val="00E363AA"/>
    <w:rsid w:val="00E735C2"/>
    <w:rsid w:val="00EB3629"/>
    <w:rsid w:val="00F20607"/>
    <w:rsid w:val="00F45334"/>
    <w:rsid w:val="00FD7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6587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A4B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rsid w:val="002A4B18"/>
    <w:rPr>
      <w:vertAlign w:val="superscript"/>
    </w:rPr>
  </w:style>
  <w:style w:type="paragraph" w:styleId="ListParagraph">
    <w:name w:val="List Paragraph"/>
    <w:basedOn w:val="Normal"/>
    <w:uiPriority w:val="34"/>
    <w:qFormat/>
    <w:rsid w:val="001F5650"/>
    <w:pPr>
      <w:ind w:left="720"/>
      <w:contextualSpacing/>
    </w:pPr>
  </w:style>
  <w:style w:type="table" w:styleId="TableGrid">
    <w:name w:val="Table Grid"/>
    <w:basedOn w:val="TableNormal"/>
    <w:uiPriority w:val="39"/>
    <w:rsid w:val="006B65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D62B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1839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2F42BD"/>
  </w:style>
  <w:style w:type="character" w:customStyle="1" w:styleId="FootnoteTextChar">
    <w:name w:val="Footnote Text Char"/>
    <w:basedOn w:val="DefaultParagraphFont"/>
    <w:link w:val="FootnoteText"/>
    <w:uiPriority w:val="99"/>
    <w:rsid w:val="002F4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microsoft.com/office/2007/relationships/hdphoto" Target="media/hdphoto2.wdp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jpg"/><Relationship Id="rId17" Type="http://schemas.openxmlformats.org/officeDocument/2006/relationships/hyperlink" Target="https://www.youtube.com/watch?v=jFxaNN7JMag&amp;list=PLsrYaExktN4O4keQVzhwBgmOb-2Ewx2BN&amp;index=9" TargetMode="External"/><Relationship Id="rId18" Type="http://schemas.openxmlformats.org/officeDocument/2006/relationships/hyperlink" Target="https://www.youtube.com/watch?v=4wSG3m4VNlo" TargetMode="External"/><Relationship Id="rId19" Type="http://schemas.openxmlformats.org/officeDocument/2006/relationships/hyperlink" Target="http://www.bowdoin.edu/hispanic-studies/tools/newgr/ats/33.ht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pixabay.com/es/rey-de-la-rana-cuento-de-hadas-rana-153168/" TargetMode="External"/><Relationship Id="rId4" Type="http://schemas.openxmlformats.org/officeDocument/2006/relationships/hyperlink" Target="https://pixabay.com/es/escoba-pincel-limpieza-barrido-2027093/" TargetMode="External"/><Relationship Id="rId5" Type="http://schemas.openxmlformats.org/officeDocument/2006/relationships/hyperlink" Target="https://pixabay.com/es/del-rat%C3%B3n-gris-roedor-bigotes-308757/" TargetMode="External"/><Relationship Id="rId1" Type="http://schemas.openxmlformats.org/officeDocument/2006/relationships/hyperlink" Target="https://www.flickr.com/photos/rastaxixo/16658068063" TargetMode="External"/><Relationship Id="rId2" Type="http://schemas.openxmlformats.org/officeDocument/2006/relationships/hyperlink" Target="https://pixabay.com/es/casa-de-la-bruja-los-cuentos-de-hadas-186463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442</Words>
  <Characters>2525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</Company>
  <LinksUpToDate>false</LinksUpToDate>
  <CharactersWithSpaces>2962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Yague Gonzalez, David</dc:creator>
  <cp:keywords/>
  <dc:description/>
  <cp:lastModifiedBy>Gabriela C. Zapata</cp:lastModifiedBy>
  <cp:revision>3</cp:revision>
  <dcterms:created xsi:type="dcterms:W3CDTF">2017-08-16T21:07:00Z</dcterms:created>
  <dcterms:modified xsi:type="dcterms:W3CDTF">2018-02-22T23:04:00Z</dcterms:modified>
</cp:coreProperties>
</file>